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5A45" w:rsidRPr="00725A45" w:rsidRDefault="00725A45" w:rsidP="00725A45">
      <w:pPr>
        <w:shd w:val="clear" w:color="auto" w:fill="EEEEEE"/>
        <w:spacing w:after="75" w:line="336" w:lineRule="atLeast"/>
        <w:jc w:val="center"/>
        <w:rPr>
          <w:rFonts w:ascii="Times New Roman" w:eastAsia="Times New Roman" w:hAnsi="Times New Roman" w:cs="Times New Roman"/>
          <w:color w:val="555555"/>
          <w:sz w:val="21"/>
          <w:szCs w:val="21"/>
        </w:rPr>
      </w:pPr>
      <w:r w:rsidRPr="00725A45">
        <w:rPr>
          <w:rFonts w:ascii="Times New Roman" w:eastAsia="Times New Roman" w:hAnsi="Times New Roman" w:cs="Times New Roman"/>
          <w:color w:val="555555"/>
          <w:sz w:val="21"/>
          <w:szCs w:val="21"/>
        </w:rPr>
        <w:t>«ԱՐՄԵՆ ԵՎ ԱՐԵՆ» ՍՊԸ</w:t>
      </w:r>
    </w:p>
    <w:p w:rsidR="00725A45" w:rsidRPr="00725A45" w:rsidRDefault="00725A45" w:rsidP="00725A45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725A45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ԻՇ </w:t>
      </w:r>
      <w:proofErr w:type="spellStart"/>
      <w:r w:rsidRPr="00725A45">
        <w:rPr>
          <w:rFonts w:ascii="Times New Roman" w:eastAsia="Times New Roman" w:hAnsi="Times New Roman" w:cs="Times New Roman"/>
          <w:b/>
          <w:bCs/>
          <w:sz w:val="27"/>
          <w:szCs w:val="27"/>
        </w:rPr>
        <w:t>հայտարարագրեր</w:t>
      </w:r>
      <w:proofErr w:type="spellEnd"/>
    </w:p>
    <w:p w:rsidR="00725A45" w:rsidRPr="00725A45" w:rsidRDefault="00725A45" w:rsidP="00725A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25A45" w:rsidRPr="00725A45" w:rsidRDefault="00725A45" w:rsidP="00725A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5A45">
        <w:rPr>
          <w:rFonts w:ascii="Times New Roman" w:eastAsia="Times New Roman" w:hAnsi="Times New Roman" w:cs="Times New Roman"/>
          <w:sz w:val="24"/>
          <w:szCs w:val="24"/>
        </w:rPr>
        <w:t>  </w:t>
      </w:r>
    </w:p>
    <w:p w:rsidR="00725A45" w:rsidRPr="00725A45" w:rsidRDefault="00725A45" w:rsidP="00725A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5A45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725A45" w:rsidRPr="00725A45" w:rsidRDefault="00725A45" w:rsidP="00725A45">
      <w:pPr>
        <w:spacing w:after="0" w:line="240" w:lineRule="auto"/>
        <w:rPr>
          <w:rFonts w:ascii="Times New Roman" w:eastAsia="Times New Roman" w:hAnsi="Times New Roman" w:cs="Times New Roman"/>
          <w:sz w:val="33"/>
          <w:szCs w:val="33"/>
        </w:rPr>
      </w:pPr>
      <w:proofErr w:type="spellStart"/>
      <w:r w:rsidRPr="00725A45">
        <w:rPr>
          <w:rFonts w:ascii="Times New Roman" w:eastAsia="Times New Roman" w:hAnsi="Times New Roman" w:cs="Times New Roman"/>
          <w:sz w:val="33"/>
          <w:szCs w:val="33"/>
        </w:rPr>
        <w:t>Իրական</w:t>
      </w:r>
      <w:proofErr w:type="spellEnd"/>
      <w:r w:rsidRPr="00725A45">
        <w:rPr>
          <w:rFonts w:ascii="Times New Roman" w:eastAsia="Times New Roman" w:hAnsi="Times New Roman" w:cs="Times New Roman"/>
          <w:sz w:val="33"/>
          <w:szCs w:val="33"/>
        </w:rPr>
        <w:t xml:space="preserve"> </w:t>
      </w:r>
      <w:proofErr w:type="spellStart"/>
      <w:r w:rsidRPr="00725A45">
        <w:rPr>
          <w:rFonts w:ascii="Times New Roman" w:eastAsia="Times New Roman" w:hAnsi="Times New Roman" w:cs="Times New Roman"/>
          <w:sz w:val="33"/>
          <w:szCs w:val="33"/>
        </w:rPr>
        <w:t>շահառուների</w:t>
      </w:r>
      <w:proofErr w:type="spellEnd"/>
      <w:r w:rsidRPr="00725A45">
        <w:rPr>
          <w:rFonts w:ascii="Times New Roman" w:eastAsia="Times New Roman" w:hAnsi="Times New Roman" w:cs="Times New Roman"/>
          <w:sz w:val="33"/>
          <w:szCs w:val="33"/>
        </w:rPr>
        <w:t xml:space="preserve"> </w:t>
      </w:r>
      <w:proofErr w:type="spellStart"/>
      <w:r w:rsidRPr="00725A45">
        <w:rPr>
          <w:rFonts w:ascii="Times New Roman" w:eastAsia="Times New Roman" w:hAnsi="Times New Roman" w:cs="Times New Roman"/>
          <w:sz w:val="33"/>
          <w:szCs w:val="33"/>
        </w:rPr>
        <w:t>վերաբերյալ</w:t>
      </w:r>
      <w:proofErr w:type="spellEnd"/>
      <w:r w:rsidRPr="00725A45">
        <w:rPr>
          <w:rFonts w:ascii="Times New Roman" w:eastAsia="Times New Roman" w:hAnsi="Times New Roman" w:cs="Times New Roman"/>
          <w:sz w:val="33"/>
          <w:szCs w:val="33"/>
        </w:rPr>
        <w:t xml:space="preserve"> </w:t>
      </w:r>
      <w:proofErr w:type="spellStart"/>
      <w:r w:rsidRPr="00725A45">
        <w:rPr>
          <w:rFonts w:ascii="Times New Roman" w:eastAsia="Times New Roman" w:hAnsi="Times New Roman" w:cs="Times New Roman"/>
          <w:sz w:val="33"/>
          <w:szCs w:val="33"/>
        </w:rPr>
        <w:t>հայտարարագիր</w:t>
      </w:r>
      <w:proofErr w:type="spellEnd"/>
    </w:p>
    <w:p w:rsidR="00725A45" w:rsidRPr="00725A45" w:rsidRDefault="00725A45" w:rsidP="00725A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725A45">
        <w:rPr>
          <w:rFonts w:ascii="Times New Roman" w:eastAsia="Times New Roman" w:hAnsi="Times New Roman" w:cs="Times New Roman"/>
          <w:sz w:val="24"/>
          <w:szCs w:val="24"/>
        </w:rPr>
        <w:t>հայտարարագրի</w:t>
      </w:r>
      <w:proofErr w:type="spellEnd"/>
      <w:proofErr w:type="gramEnd"/>
      <w:r w:rsidRPr="00725A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25A45">
        <w:rPr>
          <w:rFonts w:ascii="Times New Roman" w:eastAsia="Times New Roman" w:hAnsi="Times New Roman" w:cs="Times New Roman"/>
          <w:sz w:val="24"/>
          <w:szCs w:val="24"/>
        </w:rPr>
        <w:t>հաստատման</w:t>
      </w:r>
      <w:proofErr w:type="spellEnd"/>
      <w:r w:rsidRPr="00725A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25A45">
        <w:rPr>
          <w:rFonts w:ascii="Times New Roman" w:eastAsia="Times New Roman" w:hAnsi="Times New Roman" w:cs="Times New Roman"/>
          <w:sz w:val="24"/>
          <w:szCs w:val="24"/>
        </w:rPr>
        <w:t>ամսաթիվ</w:t>
      </w:r>
      <w:proofErr w:type="spellEnd"/>
      <w:r w:rsidRPr="00725A45">
        <w:rPr>
          <w:rFonts w:ascii="Times New Roman" w:eastAsia="Times New Roman" w:hAnsi="Times New Roman" w:cs="Times New Roman"/>
          <w:sz w:val="24"/>
          <w:szCs w:val="24"/>
        </w:rPr>
        <w:t xml:space="preserve"> 27/03/2023</w:t>
      </w:r>
    </w:p>
    <w:p w:rsidR="00725A45" w:rsidRPr="00725A45" w:rsidRDefault="00725A45" w:rsidP="00725A45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725A45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Կազմակերպություն</w:t>
      </w:r>
      <w:proofErr w:type="spellEnd"/>
    </w:p>
    <w:p w:rsidR="00725A45" w:rsidRPr="00725A45" w:rsidRDefault="00725A45" w:rsidP="00725A45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725A45">
        <w:rPr>
          <w:rFonts w:ascii="DejaVuSans" w:eastAsia="Times New Roman" w:hAnsi="DejaVuSans" w:cs="Times New Roman"/>
          <w:color w:val="2D4454"/>
          <w:sz w:val="18"/>
          <w:szCs w:val="18"/>
        </w:rPr>
        <w:t>Կազմակերպության</w:t>
      </w:r>
      <w:proofErr w:type="spellEnd"/>
      <w:r w:rsidRPr="00725A45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725A45">
        <w:rPr>
          <w:rFonts w:ascii="DejaVuSans" w:eastAsia="Times New Roman" w:hAnsi="DejaVuSans" w:cs="Times New Roman"/>
          <w:color w:val="2D4454"/>
          <w:sz w:val="18"/>
          <w:szCs w:val="18"/>
        </w:rPr>
        <w:t>տվյալներ</w:t>
      </w:r>
      <w:proofErr w:type="spellEnd"/>
    </w:p>
    <w:p w:rsidR="00725A45" w:rsidRPr="00725A45" w:rsidRDefault="00725A45" w:rsidP="00725A4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725A45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ՏՎՅԱԼՆԵՐ</w:t>
      </w:r>
    </w:p>
    <w:p w:rsidR="00725A45" w:rsidRPr="00725A45" w:rsidRDefault="00725A45" w:rsidP="00725A4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>Անվանում</w:t>
      </w:r>
      <w:proofErr w:type="spellEnd"/>
    </w:p>
    <w:p w:rsidR="00725A45" w:rsidRPr="00725A45" w:rsidRDefault="00725A45" w:rsidP="00725A4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 w:rsidRPr="00725A45">
        <w:rPr>
          <w:rFonts w:ascii="DejaVuSans" w:eastAsia="Times New Roman" w:hAnsi="DejaVuSans" w:cs="Times New Roman"/>
          <w:sz w:val="18"/>
          <w:szCs w:val="18"/>
        </w:rPr>
        <w:t>«ԱՐՄԵՆ ԵՎ ԱՐԵՆ»</w:t>
      </w:r>
    </w:p>
    <w:p w:rsidR="00725A45" w:rsidRPr="00725A45" w:rsidRDefault="00725A45" w:rsidP="00725A4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725A45">
        <w:rPr>
          <w:rFonts w:ascii="DejaVuSans" w:eastAsia="Times New Roman" w:hAnsi="DejaVuSans" w:cs="Times New Roman"/>
          <w:sz w:val="24"/>
          <w:szCs w:val="24"/>
        </w:rPr>
        <w:t> </w:t>
      </w:r>
    </w:p>
    <w:p w:rsidR="00725A45" w:rsidRPr="00725A45" w:rsidRDefault="00725A45" w:rsidP="00725A4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>Name English</w:t>
      </w:r>
    </w:p>
    <w:p w:rsidR="00725A45" w:rsidRPr="00725A45" w:rsidRDefault="00725A45" w:rsidP="00725A4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725A45">
        <w:rPr>
          <w:rFonts w:ascii="DejaVuSans" w:eastAsia="Times New Roman" w:hAnsi="DejaVuSans" w:cs="Times New Roman"/>
          <w:sz w:val="24"/>
          <w:szCs w:val="24"/>
        </w:rPr>
        <w:t> </w:t>
      </w:r>
    </w:p>
    <w:p w:rsidR="00725A45" w:rsidRPr="00725A45" w:rsidRDefault="00725A45" w:rsidP="00725A4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>Գրանցման</w:t>
      </w:r>
      <w:proofErr w:type="spellEnd"/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>համար</w:t>
      </w:r>
      <w:proofErr w:type="spellEnd"/>
    </w:p>
    <w:p w:rsidR="00725A45" w:rsidRPr="00725A45" w:rsidRDefault="00725A45" w:rsidP="00725A4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 w:rsidRPr="00725A45">
        <w:rPr>
          <w:rFonts w:ascii="DejaVuSans" w:eastAsia="Times New Roman" w:hAnsi="DejaVuSans" w:cs="Times New Roman"/>
          <w:sz w:val="18"/>
          <w:szCs w:val="18"/>
        </w:rPr>
        <w:t>62.110.00406</w:t>
      </w:r>
    </w:p>
    <w:p w:rsidR="00725A45" w:rsidRPr="00725A45" w:rsidRDefault="00725A45" w:rsidP="00725A4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725A45">
        <w:rPr>
          <w:rFonts w:ascii="DejaVuSans" w:eastAsia="Times New Roman" w:hAnsi="DejaVuSans" w:cs="Times New Roman"/>
          <w:sz w:val="24"/>
          <w:szCs w:val="24"/>
        </w:rPr>
        <w:t> </w:t>
      </w:r>
    </w:p>
    <w:p w:rsidR="00725A45" w:rsidRPr="00725A45" w:rsidRDefault="00725A45" w:rsidP="00725A4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>Գրանցման</w:t>
      </w:r>
      <w:proofErr w:type="spellEnd"/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>ամսաթիվ</w:t>
      </w:r>
      <w:proofErr w:type="spellEnd"/>
    </w:p>
    <w:p w:rsidR="00725A45" w:rsidRPr="00725A45" w:rsidRDefault="00725A45" w:rsidP="00725A4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 w:rsidRPr="00725A45">
        <w:rPr>
          <w:rFonts w:ascii="DejaVuSans" w:eastAsia="Times New Roman" w:hAnsi="DejaVuSans" w:cs="Times New Roman"/>
          <w:sz w:val="18"/>
          <w:szCs w:val="18"/>
        </w:rPr>
        <w:t>2006-05-03</w:t>
      </w:r>
    </w:p>
    <w:p w:rsidR="00725A45" w:rsidRPr="00725A45" w:rsidRDefault="00725A45" w:rsidP="00725A4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725A45">
        <w:rPr>
          <w:rFonts w:ascii="DejaVuSans" w:eastAsia="Times New Roman" w:hAnsi="DejaVuSans" w:cs="Times New Roman"/>
          <w:sz w:val="24"/>
          <w:szCs w:val="24"/>
        </w:rPr>
        <w:t> </w:t>
      </w:r>
    </w:p>
    <w:p w:rsidR="00725A45" w:rsidRPr="00725A45" w:rsidRDefault="00725A45" w:rsidP="00725A4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>Հայտարարագրի</w:t>
      </w:r>
      <w:proofErr w:type="spellEnd"/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>տեսակ</w:t>
      </w:r>
      <w:proofErr w:type="spellEnd"/>
    </w:p>
    <w:p w:rsidR="00725A45" w:rsidRPr="00725A45" w:rsidRDefault="00725A45" w:rsidP="00725A4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725A45">
        <w:rPr>
          <w:rFonts w:ascii="DejaVuSans" w:eastAsia="Times New Roman" w:hAnsi="DejaVuSans" w:cs="Times New Roman"/>
          <w:sz w:val="24"/>
          <w:szCs w:val="24"/>
        </w:rPr>
        <w:t> </w:t>
      </w:r>
    </w:p>
    <w:p w:rsidR="00725A45" w:rsidRPr="00725A45" w:rsidRDefault="00725A45" w:rsidP="00725A4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>Կազմակերպությունը</w:t>
      </w:r>
      <w:proofErr w:type="spellEnd"/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>ցուցակված</w:t>
      </w:r>
      <w:proofErr w:type="spellEnd"/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է</w:t>
      </w:r>
    </w:p>
    <w:p w:rsidR="00725A45" w:rsidRPr="00725A45" w:rsidRDefault="00725A45" w:rsidP="00725A4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725A45">
        <w:rPr>
          <w:rFonts w:ascii="DejaVuSans" w:eastAsia="Times New Roman" w:hAnsi="DejaVuSans" w:cs="Times New Roman"/>
          <w:sz w:val="18"/>
          <w:szCs w:val="18"/>
        </w:rPr>
        <w:t>Ոչ</w:t>
      </w:r>
      <w:proofErr w:type="spellEnd"/>
    </w:p>
    <w:p w:rsidR="00725A45" w:rsidRPr="00725A45" w:rsidRDefault="00725A45" w:rsidP="00725A4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725A45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ՀԱՏՈՒԿ ՄԱՍՆԱԿՑՈՒԹՅՈՒՆ</w:t>
      </w:r>
    </w:p>
    <w:p w:rsidR="00725A45" w:rsidRPr="00725A45" w:rsidRDefault="00725A45" w:rsidP="00725A45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725A45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Իրական</w:t>
      </w:r>
      <w:proofErr w:type="spellEnd"/>
      <w:r w:rsidRPr="00725A45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 xml:space="preserve"> </w:t>
      </w:r>
      <w:proofErr w:type="spellStart"/>
      <w:r w:rsidRPr="00725A45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շահառուներ</w:t>
      </w:r>
      <w:proofErr w:type="spellEnd"/>
    </w:p>
    <w:p w:rsidR="00725A45" w:rsidRPr="00725A45" w:rsidRDefault="00725A45" w:rsidP="00725A45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725A45">
        <w:rPr>
          <w:rFonts w:ascii="DejaVuSans" w:eastAsia="Times New Roman" w:hAnsi="DejaVuSans" w:cs="Times New Roman"/>
          <w:color w:val="2D4454"/>
          <w:sz w:val="18"/>
          <w:szCs w:val="18"/>
        </w:rPr>
        <w:t>Իրական</w:t>
      </w:r>
      <w:proofErr w:type="spellEnd"/>
      <w:r w:rsidRPr="00725A45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725A45">
        <w:rPr>
          <w:rFonts w:ascii="DejaVuSans" w:eastAsia="Times New Roman" w:hAnsi="DejaVuSans" w:cs="Times New Roman"/>
          <w:color w:val="2D4454"/>
          <w:sz w:val="18"/>
          <w:szCs w:val="18"/>
        </w:rPr>
        <w:t>շահառուներ</w:t>
      </w:r>
      <w:proofErr w:type="spellEnd"/>
    </w:p>
    <w:p w:rsidR="00725A45" w:rsidRPr="00725A45" w:rsidRDefault="00725A45" w:rsidP="00725A4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725A45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ԱՆՁՆԱԿԱՆ ՏՎՅԱԼՆԵՐ</w:t>
      </w:r>
    </w:p>
    <w:p w:rsidR="00725A45" w:rsidRPr="00725A45" w:rsidRDefault="00725A45" w:rsidP="00725A4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>Անուն</w:t>
      </w:r>
      <w:proofErr w:type="spellEnd"/>
    </w:p>
    <w:p w:rsidR="00725A45" w:rsidRPr="00725A45" w:rsidRDefault="00725A45" w:rsidP="00725A4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725A45">
        <w:rPr>
          <w:rFonts w:ascii="DejaVuSans" w:eastAsia="Times New Roman" w:hAnsi="DejaVuSans" w:cs="Times New Roman"/>
          <w:sz w:val="18"/>
          <w:szCs w:val="18"/>
        </w:rPr>
        <w:t>Արմեն</w:t>
      </w:r>
      <w:proofErr w:type="spellEnd"/>
    </w:p>
    <w:p w:rsidR="00725A45" w:rsidRPr="00725A45" w:rsidRDefault="00725A45" w:rsidP="00725A4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725A45">
        <w:rPr>
          <w:rFonts w:ascii="DejaVuSans" w:eastAsia="Times New Roman" w:hAnsi="DejaVuSans" w:cs="Times New Roman"/>
          <w:sz w:val="24"/>
          <w:szCs w:val="24"/>
        </w:rPr>
        <w:t> </w:t>
      </w:r>
    </w:p>
    <w:p w:rsidR="00725A45" w:rsidRPr="00725A45" w:rsidRDefault="00725A45" w:rsidP="00725A4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>Ազգանուն</w:t>
      </w:r>
      <w:proofErr w:type="spellEnd"/>
    </w:p>
    <w:p w:rsidR="00725A45" w:rsidRPr="00725A45" w:rsidRDefault="00725A45" w:rsidP="00725A4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725A45">
        <w:rPr>
          <w:rFonts w:ascii="DejaVuSans" w:eastAsia="Times New Roman" w:hAnsi="DejaVuSans" w:cs="Times New Roman"/>
          <w:sz w:val="18"/>
          <w:szCs w:val="18"/>
        </w:rPr>
        <w:t>Մելիքսեթյան</w:t>
      </w:r>
      <w:proofErr w:type="spellEnd"/>
    </w:p>
    <w:p w:rsidR="00725A45" w:rsidRPr="00725A45" w:rsidRDefault="00725A45" w:rsidP="00725A4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725A45">
        <w:rPr>
          <w:rFonts w:ascii="DejaVuSans" w:eastAsia="Times New Roman" w:hAnsi="DejaVuSans" w:cs="Times New Roman"/>
          <w:sz w:val="24"/>
          <w:szCs w:val="24"/>
        </w:rPr>
        <w:t> </w:t>
      </w:r>
    </w:p>
    <w:p w:rsidR="00725A45" w:rsidRPr="00725A45" w:rsidRDefault="00725A45" w:rsidP="00725A4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>Քաղաքացիություն</w:t>
      </w:r>
      <w:proofErr w:type="spellEnd"/>
    </w:p>
    <w:p w:rsidR="00725A45" w:rsidRPr="00725A45" w:rsidRDefault="00725A45" w:rsidP="00725A4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725A45">
        <w:rPr>
          <w:rFonts w:ascii="DejaVuSans" w:eastAsia="Times New Roman" w:hAnsi="DejaVuSans" w:cs="Times New Roman"/>
          <w:sz w:val="18"/>
          <w:szCs w:val="18"/>
        </w:rPr>
        <w:t>Հայաստան</w:t>
      </w:r>
      <w:proofErr w:type="spellEnd"/>
    </w:p>
    <w:p w:rsidR="00725A45" w:rsidRPr="00725A45" w:rsidRDefault="00725A45" w:rsidP="00725A4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725A45">
        <w:rPr>
          <w:rFonts w:ascii="DejaVuSans" w:eastAsia="Times New Roman" w:hAnsi="DejaVuSans" w:cs="Times New Roman"/>
          <w:sz w:val="24"/>
          <w:szCs w:val="24"/>
        </w:rPr>
        <w:t> </w:t>
      </w:r>
    </w:p>
    <w:p w:rsidR="00725A45" w:rsidRPr="00725A45" w:rsidRDefault="00725A45" w:rsidP="00725A4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>Իրական</w:t>
      </w:r>
      <w:proofErr w:type="spellEnd"/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>շահառու</w:t>
      </w:r>
      <w:proofErr w:type="spellEnd"/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>դառնալու</w:t>
      </w:r>
      <w:proofErr w:type="spellEnd"/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>ամսաթիվ</w:t>
      </w:r>
      <w:proofErr w:type="spellEnd"/>
    </w:p>
    <w:p w:rsidR="00725A45" w:rsidRPr="00725A45" w:rsidRDefault="00725A45" w:rsidP="00725A4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 w:rsidRPr="00725A45">
        <w:rPr>
          <w:rFonts w:ascii="DejaVuSans" w:eastAsia="Times New Roman" w:hAnsi="DejaVuSans" w:cs="Times New Roman"/>
          <w:sz w:val="18"/>
          <w:szCs w:val="18"/>
        </w:rPr>
        <w:t>05/03/2006</w:t>
      </w:r>
    </w:p>
    <w:p w:rsidR="00725A45" w:rsidRPr="00725A45" w:rsidRDefault="00725A45" w:rsidP="00725A4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725A45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ԻՐԱԿԱՆ ՇԱՀԱՌՈՒ ՀԱՆԴԻՍԱՆԱԼՈՒ ՀԻՄՔ</w:t>
      </w:r>
    </w:p>
    <w:p w:rsidR="00725A45" w:rsidRPr="00725A45" w:rsidRDefault="00725A45" w:rsidP="00725A4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>&lt;b&gt;1. &lt;/b&gt;</w:t>
      </w:r>
      <w:proofErr w:type="spellStart"/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>Ուղղակի</w:t>
      </w:r>
      <w:proofErr w:type="spellEnd"/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>կամ</w:t>
      </w:r>
      <w:proofErr w:type="spellEnd"/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>անուղղակի</w:t>
      </w:r>
      <w:proofErr w:type="spellEnd"/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>կերպով</w:t>
      </w:r>
      <w:proofErr w:type="spellEnd"/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>տիրապետում</w:t>
      </w:r>
      <w:proofErr w:type="spellEnd"/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է </w:t>
      </w:r>
      <w:proofErr w:type="spellStart"/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>տվյալ</w:t>
      </w:r>
      <w:proofErr w:type="spellEnd"/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>իրավաբանական</w:t>
      </w:r>
      <w:proofErr w:type="spellEnd"/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>անձի</w:t>
      </w:r>
      <w:proofErr w:type="spellEnd"/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` </w:t>
      </w:r>
      <w:proofErr w:type="spellStart"/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>ձայնի</w:t>
      </w:r>
      <w:proofErr w:type="spellEnd"/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>իրավունք</w:t>
      </w:r>
      <w:proofErr w:type="spellEnd"/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>տվող</w:t>
      </w:r>
      <w:proofErr w:type="spellEnd"/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>բաժնեմասերի</w:t>
      </w:r>
      <w:proofErr w:type="spellEnd"/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(</w:t>
      </w:r>
      <w:proofErr w:type="spellStart"/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>բաժնետոմսերի</w:t>
      </w:r>
      <w:proofErr w:type="spellEnd"/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, </w:t>
      </w:r>
      <w:proofErr w:type="spellStart"/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>փայերի</w:t>
      </w:r>
      <w:proofErr w:type="spellEnd"/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) 20 և </w:t>
      </w:r>
      <w:proofErr w:type="spellStart"/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>ավելի</w:t>
      </w:r>
      <w:proofErr w:type="spellEnd"/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>տոկոսին</w:t>
      </w:r>
      <w:proofErr w:type="spellEnd"/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>կամ</w:t>
      </w:r>
      <w:proofErr w:type="spellEnd"/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>ուղղակի</w:t>
      </w:r>
      <w:proofErr w:type="spellEnd"/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>կամ</w:t>
      </w:r>
      <w:proofErr w:type="spellEnd"/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>անուղղակի</w:t>
      </w:r>
      <w:proofErr w:type="spellEnd"/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>կերպով</w:t>
      </w:r>
      <w:proofErr w:type="spellEnd"/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>ունի</w:t>
      </w:r>
      <w:proofErr w:type="spellEnd"/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20 և </w:t>
      </w:r>
      <w:proofErr w:type="spellStart"/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>ավելի</w:t>
      </w:r>
      <w:proofErr w:type="spellEnd"/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>տոկոս</w:t>
      </w:r>
      <w:proofErr w:type="spellEnd"/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>մասնակցություն</w:t>
      </w:r>
      <w:proofErr w:type="spellEnd"/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>իրավաբանական</w:t>
      </w:r>
      <w:proofErr w:type="spellEnd"/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>անձի</w:t>
      </w:r>
      <w:proofErr w:type="spellEnd"/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>կանոնադրական</w:t>
      </w:r>
      <w:proofErr w:type="spellEnd"/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>կապիտալում</w:t>
      </w:r>
      <w:proofErr w:type="spellEnd"/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>*</w:t>
      </w:r>
    </w:p>
    <w:p w:rsidR="00725A45" w:rsidRPr="00725A45" w:rsidRDefault="00725A45" w:rsidP="00725A4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725A45">
        <w:rPr>
          <w:rFonts w:ascii="DejaVuSans" w:eastAsia="Times New Roman" w:hAnsi="DejaVuSans" w:cs="Times New Roman"/>
          <w:sz w:val="18"/>
          <w:szCs w:val="18"/>
        </w:rPr>
        <w:t>Այո</w:t>
      </w:r>
      <w:proofErr w:type="spellEnd"/>
    </w:p>
    <w:p w:rsidR="00725A45" w:rsidRPr="00725A45" w:rsidRDefault="00725A45" w:rsidP="00725A4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725A45">
        <w:rPr>
          <w:rFonts w:ascii="DejaVuSans" w:eastAsia="Times New Roman" w:hAnsi="DejaVuSans" w:cs="Times New Roman"/>
          <w:sz w:val="24"/>
          <w:szCs w:val="24"/>
        </w:rPr>
        <w:t> </w:t>
      </w:r>
    </w:p>
    <w:p w:rsidR="00725A45" w:rsidRPr="00725A45" w:rsidRDefault="00725A45" w:rsidP="00725A4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>Մասնակցության</w:t>
      </w:r>
      <w:proofErr w:type="spellEnd"/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>չափ</w:t>
      </w:r>
      <w:proofErr w:type="spellEnd"/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, </w:t>
      </w:r>
      <w:proofErr w:type="gramStart"/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>%</w:t>
      </w:r>
      <w:proofErr w:type="gramEnd"/>
    </w:p>
    <w:p w:rsidR="00725A45" w:rsidRPr="00725A45" w:rsidRDefault="00725A45" w:rsidP="00725A4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 w:rsidRPr="00725A45">
        <w:rPr>
          <w:rFonts w:ascii="DejaVuSans" w:eastAsia="Times New Roman" w:hAnsi="DejaVuSans" w:cs="Times New Roman"/>
          <w:sz w:val="18"/>
          <w:szCs w:val="18"/>
        </w:rPr>
        <w:lastRenderedPageBreak/>
        <w:t>100 %</w:t>
      </w:r>
    </w:p>
    <w:p w:rsidR="00725A45" w:rsidRPr="00725A45" w:rsidRDefault="00725A45" w:rsidP="00725A4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725A45">
        <w:rPr>
          <w:rFonts w:ascii="DejaVuSans" w:eastAsia="Times New Roman" w:hAnsi="DejaVuSans" w:cs="Times New Roman"/>
          <w:sz w:val="24"/>
          <w:szCs w:val="24"/>
        </w:rPr>
        <w:t> </w:t>
      </w:r>
    </w:p>
    <w:p w:rsidR="00725A45" w:rsidRPr="00725A45" w:rsidRDefault="00725A45" w:rsidP="00725A4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>Իրական</w:t>
      </w:r>
      <w:proofErr w:type="spellEnd"/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>շահառուն</w:t>
      </w:r>
      <w:proofErr w:type="spellEnd"/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>Կազմակերպության</w:t>
      </w:r>
      <w:proofErr w:type="spellEnd"/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>կանոնադրական</w:t>
      </w:r>
      <w:proofErr w:type="spellEnd"/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>կապիտալում</w:t>
      </w:r>
      <w:proofErr w:type="spellEnd"/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>ունի</w:t>
      </w:r>
      <w:proofErr w:type="spellEnd"/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>՝</w:t>
      </w:r>
    </w:p>
    <w:p w:rsidR="00725A45" w:rsidRPr="00725A45" w:rsidRDefault="00725A45" w:rsidP="00725A4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725A45">
        <w:rPr>
          <w:rFonts w:ascii="DejaVuSans" w:eastAsia="Times New Roman" w:hAnsi="DejaVuSans" w:cs="Times New Roman"/>
          <w:sz w:val="18"/>
          <w:szCs w:val="18"/>
        </w:rPr>
        <w:t>Ուղղակի</w:t>
      </w:r>
      <w:proofErr w:type="spellEnd"/>
      <w:r w:rsidRPr="00725A45">
        <w:rPr>
          <w:rFonts w:ascii="DejaVuSans" w:eastAsia="Times New Roman" w:hAnsi="DejaVuSans" w:cs="Times New Roman"/>
          <w:sz w:val="18"/>
          <w:szCs w:val="18"/>
        </w:rPr>
        <w:t xml:space="preserve"> </w:t>
      </w:r>
      <w:proofErr w:type="spellStart"/>
      <w:r w:rsidRPr="00725A45">
        <w:rPr>
          <w:rFonts w:ascii="DejaVuSans" w:eastAsia="Times New Roman" w:hAnsi="DejaVuSans" w:cs="Times New Roman"/>
          <w:sz w:val="18"/>
          <w:szCs w:val="18"/>
        </w:rPr>
        <w:t>մասնակցություն</w:t>
      </w:r>
      <w:proofErr w:type="spellEnd"/>
    </w:p>
    <w:p w:rsidR="00725A45" w:rsidRPr="00725A45" w:rsidRDefault="00725A45" w:rsidP="00725A45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725A45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Ցուցակված</w:t>
      </w:r>
      <w:proofErr w:type="spellEnd"/>
      <w:r w:rsidRPr="00725A45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 xml:space="preserve"> </w:t>
      </w:r>
      <w:proofErr w:type="spellStart"/>
      <w:r w:rsidRPr="00725A45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մասնակիցներ</w:t>
      </w:r>
      <w:proofErr w:type="spellEnd"/>
    </w:p>
    <w:p w:rsidR="00725A45" w:rsidRPr="00725A45" w:rsidRDefault="00725A45" w:rsidP="00725A45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725A45">
        <w:rPr>
          <w:rFonts w:ascii="DejaVuSans" w:eastAsia="Times New Roman" w:hAnsi="DejaVuSans" w:cs="Times New Roman"/>
          <w:color w:val="2D4454"/>
          <w:sz w:val="18"/>
          <w:szCs w:val="18"/>
        </w:rPr>
        <w:t>Ցուցակված</w:t>
      </w:r>
      <w:proofErr w:type="spellEnd"/>
      <w:r w:rsidRPr="00725A45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725A45">
        <w:rPr>
          <w:rFonts w:ascii="DejaVuSans" w:eastAsia="Times New Roman" w:hAnsi="DejaVuSans" w:cs="Times New Roman"/>
          <w:color w:val="2D4454"/>
          <w:sz w:val="18"/>
          <w:szCs w:val="18"/>
        </w:rPr>
        <w:t>մասնակիցներ</w:t>
      </w:r>
      <w:proofErr w:type="spellEnd"/>
    </w:p>
    <w:p w:rsidR="00725A45" w:rsidRPr="00725A45" w:rsidRDefault="00725A45" w:rsidP="00725A45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725A45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Միջանկյալ</w:t>
      </w:r>
      <w:proofErr w:type="spellEnd"/>
      <w:r w:rsidRPr="00725A45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 xml:space="preserve"> </w:t>
      </w:r>
      <w:proofErr w:type="spellStart"/>
      <w:r w:rsidRPr="00725A45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ընկերություններ</w:t>
      </w:r>
      <w:proofErr w:type="spellEnd"/>
    </w:p>
    <w:p w:rsidR="00725A45" w:rsidRPr="00725A45" w:rsidRDefault="00725A45" w:rsidP="00725A45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725A45">
        <w:rPr>
          <w:rFonts w:ascii="DejaVuSans" w:eastAsia="Times New Roman" w:hAnsi="DejaVuSans" w:cs="Times New Roman"/>
          <w:color w:val="2D4454"/>
          <w:sz w:val="18"/>
          <w:szCs w:val="18"/>
        </w:rPr>
        <w:t>Մասնակցության</w:t>
      </w:r>
      <w:proofErr w:type="spellEnd"/>
      <w:r w:rsidRPr="00725A45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725A45">
        <w:rPr>
          <w:rFonts w:ascii="DejaVuSans" w:eastAsia="Times New Roman" w:hAnsi="DejaVuSans" w:cs="Times New Roman"/>
          <w:color w:val="2D4454"/>
          <w:sz w:val="18"/>
          <w:szCs w:val="18"/>
        </w:rPr>
        <w:t>շղթա</w:t>
      </w:r>
      <w:proofErr w:type="spellEnd"/>
    </w:p>
    <w:p w:rsidR="00725A45" w:rsidRPr="00725A45" w:rsidRDefault="00725A45" w:rsidP="00725A45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725A45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Նշումներ</w:t>
      </w:r>
      <w:proofErr w:type="spellEnd"/>
    </w:p>
    <w:p w:rsidR="00725A45" w:rsidRPr="00725A45" w:rsidRDefault="00725A45" w:rsidP="00725A45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725A45">
        <w:rPr>
          <w:rFonts w:ascii="DejaVuSans" w:eastAsia="Times New Roman" w:hAnsi="DejaVuSans" w:cs="Times New Roman"/>
          <w:color w:val="2D4454"/>
          <w:sz w:val="18"/>
          <w:szCs w:val="18"/>
        </w:rPr>
        <w:t>Նշումներ</w:t>
      </w:r>
      <w:proofErr w:type="spellEnd"/>
    </w:p>
    <w:p w:rsidR="00725A45" w:rsidRPr="00725A45" w:rsidRDefault="00725A45" w:rsidP="00725A4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proofErr w:type="spellStart"/>
      <w:r w:rsidRPr="00725A45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Նշումներ</w:t>
      </w:r>
      <w:proofErr w:type="spellEnd"/>
    </w:p>
    <w:p w:rsidR="00725A45" w:rsidRPr="00725A45" w:rsidRDefault="00725A45" w:rsidP="00725A4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>Լրացուցիչ</w:t>
      </w:r>
      <w:proofErr w:type="spellEnd"/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725A45">
        <w:rPr>
          <w:rFonts w:ascii="DejaVuSans" w:eastAsia="Times New Roman" w:hAnsi="DejaVuSans" w:cs="Times New Roman"/>
          <w:i/>
          <w:iCs/>
          <w:sz w:val="21"/>
          <w:szCs w:val="21"/>
        </w:rPr>
        <w:t>նշումներ</w:t>
      </w:r>
      <w:proofErr w:type="spellEnd"/>
    </w:p>
    <w:p w:rsidR="00725A45" w:rsidRPr="00725A45" w:rsidRDefault="00725A45" w:rsidP="00725A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5A45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725A45" w:rsidRPr="00725A45" w:rsidRDefault="00725A45" w:rsidP="00725A45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sz w:val="20"/>
          <w:szCs w:val="20"/>
        </w:rPr>
      </w:pPr>
      <w:hyperlink r:id="rId4" w:history="1">
        <w:r w:rsidRPr="00725A45">
          <w:rPr>
            <w:rFonts w:ascii="Georgia" w:eastAsia="Times New Roman" w:hAnsi="Georgia" w:cs="Times New Roman"/>
            <w:noProof/>
            <w:color w:val="666666"/>
            <w:sz w:val="20"/>
            <w:szCs w:val="20"/>
          </w:rPr>
          <w:drawing>
            <wp:inline distT="0" distB="0" distL="0" distR="0">
              <wp:extent cx="514350" cy="333375"/>
              <wp:effectExtent l="0" t="0" r="0" b="9525"/>
              <wp:docPr id="1" name="Рисунок 1" descr="https://www.e-register.am/img/eu-logo.jpg">
                <a:hlinkClick xmlns:a="http://schemas.openxmlformats.org/drawingml/2006/main" r:id="rId4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https://www.e-register.am/img/eu-logo.jpg">
                        <a:hlinkClick r:id="rId4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43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725A45">
          <w:rPr>
            <w:rFonts w:ascii="Georgia" w:eastAsia="Times New Roman" w:hAnsi="Georgia" w:cs="Times New Roman"/>
            <w:color w:val="666666"/>
            <w:sz w:val="20"/>
            <w:szCs w:val="20"/>
          </w:rPr>
          <w:t> </w:t>
        </w:r>
        <w:proofErr w:type="spellStart"/>
        <w:r w:rsidRPr="00725A45">
          <w:rPr>
            <w:rFonts w:ascii="Times New Roman" w:eastAsia="Times New Roman" w:hAnsi="Times New Roman" w:cs="Times New Roman"/>
            <w:color w:val="666666"/>
            <w:sz w:val="20"/>
            <w:szCs w:val="20"/>
          </w:rPr>
          <w:t>Կայքը</w:t>
        </w:r>
        <w:proofErr w:type="spellEnd"/>
        <w:r w:rsidRPr="00725A45">
          <w:rPr>
            <w:rFonts w:ascii="Georgia" w:eastAsia="Times New Roman" w:hAnsi="Georgia" w:cs="Times New Roman"/>
            <w:color w:val="666666"/>
            <w:sz w:val="20"/>
            <w:szCs w:val="20"/>
          </w:rPr>
          <w:t xml:space="preserve"> </w:t>
        </w:r>
        <w:proofErr w:type="spellStart"/>
        <w:r w:rsidRPr="00725A45">
          <w:rPr>
            <w:rFonts w:ascii="Times New Roman" w:eastAsia="Times New Roman" w:hAnsi="Times New Roman" w:cs="Times New Roman"/>
            <w:color w:val="666666"/>
            <w:sz w:val="20"/>
            <w:szCs w:val="20"/>
          </w:rPr>
          <w:t>հովանավորվել</w:t>
        </w:r>
        <w:proofErr w:type="spellEnd"/>
        <w:r w:rsidRPr="00725A45">
          <w:rPr>
            <w:rFonts w:ascii="Georgia" w:eastAsia="Times New Roman" w:hAnsi="Georgia" w:cs="Times New Roman"/>
            <w:color w:val="666666"/>
            <w:sz w:val="20"/>
            <w:szCs w:val="20"/>
          </w:rPr>
          <w:t xml:space="preserve"> </w:t>
        </w:r>
        <w:r w:rsidRPr="00725A45">
          <w:rPr>
            <w:rFonts w:ascii="Times New Roman" w:eastAsia="Times New Roman" w:hAnsi="Times New Roman" w:cs="Times New Roman"/>
            <w:color w:val="666666"/>
            <w:sz w:val="20"/>
            <w:szCs w:val="20"/>
          </w:rPr>
          <w:t>է</w:t>
        </w:r>
        <w:r w:rsidRPr="00725A45">
          <w:rPr>
            <w:rFonts w:ascii="Georgia" w:eastAsia="Times New Roman" w:hAnsi="Georgia" w:cs="Times New Roman"/>
            <w:color w:val="666666"/>
            <w:sz w:val="20"/>
            <w:szCs w:val="20"/>
          </w:rPr>
          <w:t xml:space="preserve"> </w:t>
        </w:r>
        <w:r w:rsidRPr="00725A45">
          <w:rPr>
            <w:rFonts w:ascii="Times New Roman" w:eastAsia="Times New Roman" w:hAnsi="Times New Roman" w:cs="Times New Roman"/>
            <w:color w:val="666666"/>
            <w:sz w:val="20"/>
            <w:szCs w:val="20"/>
          </w:rPr>
          <w:t>ԵՄ</w:t>
        </w:r>
        <w:r w:rsidRPr="00725A45">
          <w:rPr>
            <w:rFonts w:ascii="Georgia" w:eastAsia="Times New Roman" w:hAnsi="Georgia" w:cs="Times New Roman"/>
            <w:color w:val="666666"/>
            <w:sz w:val="20"/>
            <w:szCs w:val="20"/>
          </w:rPr>
          <w:t>-</w:t>
        </w:r>
        <w:r w:rsidRPr="00725A45">
          <w:rPr>
            <w:rFonts w:ascii="Times New Roman" w:eastAsia="Times New Roman" w:hAnsi="Times New Roman" w:cs="Times New Roman"/>
            <w:color w:val="666666"/>
            <w:sz w:val="20"/>
            <w:szCs w:val="20"/>
          </w:rPr>
          <w:t>ի</w:t>
        </w:r>
        <w:r w:rsidRPr="00725A45">
          <w:rPr>
            <w:rFonts w:ascii="Georgia" w:eastAsia="Times New Roman" w:hAnsi="Georgia" w:cs="Times New Roman"/>
            <w:color w:val="666666"/>
            <w:sz w:val="20"/>
            <w:szCs w:val="20"/>
          </w:rPr>
          <w:t xml:space="preserve"> </w:t>
        </w:r>
        <w:proofErr w:type="spellStart"/>
        <w:r w:rsidRPr="00725A45">
          <w:rPr>
            <w:rFonts w:ascii="Times New Roman" w:eastAsia="Times New Roman" w:hAnsi="Times New Roman" w:cs="Times New Roman"/>
            <w:color w:val="666666"/>
            <w:sz w:val="20"/>
            <w:szCs w:val="20"/>
          </w:rPr>
          <w:t>կողմից</w:t>
        </w:r>
        <w:proofErr w:type="spellEnd"/>
      </w:hyperlink>
    </w:p>
    <w:p w:rsidR="00010288" w:rsidRDefault="00725A45" w:rsidP="00725A45">
      <w:r w:rsidRPr="00725A45">
        <w:rPr>
          <w:rFonts w:ascii="Georgia" w:eastAsia="Times New Roman" w:hAnsi="Georgia" w:cs="Times New Roman"/>
          <w:color w:val="666666"/>
          <w:sz w:val="20"/>
          <w:szCs w:val="20"/>
        </w:rPr>
        <w:t xml:space="preserve">© 2011-2012 </w:t>
      </w:r>
      <w:proofErr w:type="spellStart"/>
      <w:r w:rsidRPr="00725A45">
        <w:rPr>
          <w:rFonts w:ascii="Georgia" w:eastAsia="Times New Roman" w:hAnsi="Georgia" w:cs="Times New Roman"/>
          <w:color w:val="666666"/>
          <w:sz w:val="20"/>
          <w:szCs w:val="20"/>
        </w:rPr>
        <w:t>VXSoft</w:t>
      </w:r>
      <w:proofErr w:type="spellEnd"/>
      <w:r w:rsidRPr="00725A45">
        <w:rPr>
          <w:rFonts w:ascii="Georgia" w:eastAsia="Times New Roman" w:hAnsi="Georgia" w:cs="Times New Roman"/>
          <w:color w:val="666666"/>
          <w:sz w:val="20"/>
          <w:szCs w:val="20"/>
        </w:rPr>
        <w:t xml:space="preserve"> Ltd. Revision 1.2.523</w:t>
      </w:r>
      <w:bookmarkStart w:id="0" w:name="_GoBack"/>
      <w:bookmarkEnd w:id="0"/>
    </w:p>
    <w:sectPr w:rsidR="0001028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Sans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614"/>
    <w:rsid w:val="00010288"/>
    <w:rsid w:val="005C0614"/>
    <w:rsid w:val="00725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ECED05D-7A68-4F88-A9F1-564E17263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725A4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25A45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3">
    <w:name w:val="Hyperlink"/>
    <w:basedOn w:val="a0"/>
    <w:uiPriority w:val="99"/>
    <w:semiHidden/>
    <w:unhideWhenUsed/>
    <w:rsid w:val="00725A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90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232139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4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64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87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2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41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52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8" w:color="F77E0F"/>
                        <w:right w:val="none" w:sz="0" w:space="0" w:color="auto"/>
                      </w:divBdr>
                      <w:divsChild>
                        <w:div w:id="1545756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6003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0840735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4184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70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1194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9630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9353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46928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4827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79352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5934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9484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08555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086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1881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57693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31644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26851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7272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7774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22220177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2935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3631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558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8" w:color="F77E0F"/>
                        <w:right w:val="none" w:sz="0" w:space="0" w:color="auto"/>
                      </w:divBdr>
                      <w:divsChild>
                        <w:div w:id="1466002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3258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103127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9153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12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1864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7030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2325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9129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77750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6959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37420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174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45550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82001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80625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967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22708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2973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0616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0186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44303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0118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1556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19270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0520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9475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84723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915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8" w:color="F77E0F"/>
                        <w:right w:val="none" w:sz="0" w:space="0" w:color="auto"/>
                      </w:divBdr>
                      <w:divsChild>
                        <w:div w:id="1392116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782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90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8" w:color="F77E0F"/>
                        <w:right w:val="none" w:sz="0" w:space="0" w:color="auto"/>
                      </w:divBdr>
                      <w:divsChild>
                        <w:div w:id="1364211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10764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392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8" w:color="F77E0F"/>
                        <w:right w:val="none" w:sz="0" w:space="0" w:color="auto"/>
                      </w:divBdr>
                      <w:divsChild>
                        <w:div w:id="1905529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0838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7311595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22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7859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5500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980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58313842">
          <w:marLeft w:val="0"/>
          <w:marRight w:val="0"/>
          <w:marTop w:val="0"/>
          <w:marBottom w:val="0"/>
          <w:divBdr>
            <w:top w:val="single" w:sz="6" w:space="0" w:color="2C2C5A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eeas.europa.eu/delegations/armenia_e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180</Words>
  <Characters>1030</Characters>
  <Application>Microsoft Office Word</Application>
  <DocSecurity>0</DocSecurity>
  <Lines>8</Lines>
  <Paragraphs>2</Paragraphs>
  <ScaleCrop>false</ScaleCrop>
  <Company/>
  <LinksUpToDate>false</LinksUpToDate>
  <CharactersWithSpaces>1208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2023-06-20T13:19:00Z</dcterms:created>
  <dcterms:modified xsi:type="dcterms:W3CDTF">2023-06-20T13:19:00Z</dcterms:modified>
</cp:coreProperties>
</file>